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B35" w:rsidRPr="00154E40" w:rsidRDefault="00B91B35" w:rsidP="00B91B35">
      <w:pPr>
        <w:jc w:val="center"/>
        <w:rPr>
          <w:rFonts w:ascii="Arial" w:hAnsi="Arial" w:cs="Arial"/>
          <w:b/>
          <w:i/>
          <w:iCs/>
          <w:color w:val="FF0000"/>
          <w:sz w:val="24"/>
          <w:szCs w:val="24"/>
        </w:rPr>
      </w:pPr>
      <w:r w:rsidRPr="00154E40">
        <w:rPr>
          <w:rFonts w:ascii="Arial" w:hAnsi="Arial" w:cs="Arial"/>
          <w:b/>
          <w:i/>
          <w:iCs/>
          <w:color w:val="FF0000"/>
          <w:sz w:val="24"/>
          <w:szCs w:val="24"/>
        </w:rPr>
        <w:t>(Este anexo é um modelo e deve ser feito em papel timbrado do licitante)</w:t>
      </w:r>
    </w:p>
    <w:p w:rsidR="00B91B35" w:rsidRDefault="00B91B35" w:rsidP="00B91B35">
      <w:pPr>
        <w:jc w:val="center"/>
        <w:rPr>
          <w:rFonts w:ascii="Arial" w:hAnsi="Arial" w:cs="Arial"/>
          <w:b/>
          <w:bCs/>
          <w:sz w:val="28"/>
          <w:szCs w:val="28"/>
        </w:rPr>
      </w:pPr>
    </w:p>
    <w:p w:rsidR="00B91B35" w:rsidRPr="002C76AD" w:rsidRDefault="00B91B35" w:rsidP="00B91B35">
      <w:pPr>
        <w:jc w:val="center"/>
        <w:rPr>
          <w:rFonts w:ascii="Arial" w:hAnsi="Arial" w:cs="Arial"/>
          <w:b/>
          <w:bCs/>
          <w:sz w:val="24"/>
          <w:szCs w:val="24"/>
        </w:rPr>
      </w:pPr>
      <w:bookmarkStart w:id="0" w:name="_GoBack"/>
      <w:bookmarkEnd w:id="0"/>
      <w:r w:rsidRPr="002C76AD">
        <w:rPr>
          <w:rFonts w:ascii="Arial" w:hAnsi="Arial" w:cs="Arial"/>
          <w:b/>
          <w:bCs/>
          <w:sz w:val="24"/>
          <w:szCs w:val="24"/>
        </w:rPr>
        <w:t>ANEXO II - PROPOSTA</w:t>
      </w:r>
    </w:p>
    <w:p w:rsidR="00B91B35" w:rsidRPr="002C76AD" w:rsidRDefault="00B91B35" w:rsidP="00B91B35">
      <w:pPr>
        <w:jc w:val="center"/>
        <w:rPr>
          <w:rFonts w:ascii="Arial" w:hAnsi="Arial" w:cs="Arial"/>
          <w:b/>
          <w:bCs/>
          <w:sz w:val="24"/>
          <w:szCs w:val="24"/>
        </w:rPr>
      </w:pPr>
      <w:r w:rsidRPr="002C76AD">
        <w:rPr>
          <w:rFonts w:ascii="Arial" w:hAnsi="Arial" w:cs="Arial"/>
          <w:b/>
          <w:bCs/>
          <w:sz w:val="24"/>
          <w:szCs w:val="24"/>
        </w:rPr>
        <w:t xml:space="preserve">PROCESSO ADMINISTRATIVO Nº </w:t>
      </w:r>
      <w:r>
        <w:rPr>
          <w:rFonts w:ascii="Arial" w:hAnsi="Arial" w:cs="Arial"/>
          <w:b/>
          <w:bCs/>
          <w:sz w:val="24"/>
          <w:szCs w:val="24"/>
        </w:rPr>
        <w:t>023/2022</w:t>
      </w:r>
    </w:p>
    <w:p w:rsidR="00B91B35" w:rsidRDefault="00B91B35" w:rsidP="00B91B35">
      <w:pPr>
        <w:pStyle w:val="Ttulo3"/>
        <w:spacing w:before="0"/>
        <w:jc w:val="center"/>
        <w:rPr>
          <w:bCs w:val="0"/>
          <w:sz w:val="24"/>
          <w:szCs w:val="24"/>
          <w:lang w:val="pt-BR"/>
        </w:rPr>
      </w:pPr>
      <w:r w:rsidRPr="002C76AD">
        <w:rPr>
          <w:bCs w:val="0"/>
          <w:sz w:val="24"/>
          <w:szCs w:val="24"/>
        </w:rPr>
        <w:t xml:space="preserve">PREGÃO PRESENCIAL Nº </w:t>
      </w:r>
      <w:r>
        <w:rPr>
          <w:bCs w:val="0"/>
          <w:sz w:val="24"/>
          <w:szCs w:val="24"/>
          <w:lang w:val="pt-BR"/>
        </w:rPr>
        <w:t>005/2022</w:t>
      </w:r>
    </w:p>
    <w:p w:rsidR="00B91B35" w:rsidRPr="002C76AD" w:rsidRDefault="00B91B35" w:rsidP="00B91B35">
      <w:pPr>
        <w:rPr>
          <w:lang w:eastAsia="x-none"/>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B91B35" w:rsidRPr="00154E40" w:rsidTr="00B91B35">
        <w:tc>
          <w:tcPr>
            <w:tcW w:w="9498" w:type="dxa"/>
            <w:tcBorders>
              <w:top w:val="single" w:sz="4" w:space="0" w:color="auto"/>
              <w:left w:val="single" w:sz="4" w:space="0" w:color="auto"/>
              <w:bottom w:val="single" w:sz="4" w:space="0" w:color="auto"/>
              <w:right w:val="single" w:sz="4" w:space="0" w:color="auto"/>
            </w:tcBorders>
            <w:hideMark/>
          </w:tcPr>
          <w:p w:rsidR="00B91B35" w:rsidRPr="00154E40" w:rsidRDefault="00B91B35" w:rsidP="008D1EE4">
            <w:pPr>
              <w:adjustRightInd w:val="0"/>
              <w:ind w:left="400" w:hanging="400"/>
              <w:jc w:val="both"/>
              <w:rPr>
                <w:rFonts w:ascii="Arial" w:hAnsi="Arial" w:cs="Arial"/>
                <w:b/>
                <w:bCs/>
                <w:sz w:val="24"/>
                <w:szCs w:val="24"/>
              </w:rPr>
            </w:pPr>
            <w:r w:rsidRPr="00154E40">
              <w:rPr>
                <w:rFonts w:ascii="Arial" w:hAnsi="Arial" w:cs="Arial"/>
                <w:b/>
                <w:bCs/>
                <w:sz w:val="24"/>
                <w:szCs w:val="24"/>
              </w:rPr>
              <w:t xml:space="preserve">EMPRESA:                                                                                        </w:t>
            </w:r>
          </w:p>
        </w:tc>
      </w:tr>
      <w:tr w:rsidR="00B91B35" w:rsidRPr="00154E40" w:rsidTr="00B91B35">
        <w:tc>
          <w:tcPr>
            <w:tcW w:w="9498" w:type="dxa"/>
            <w:tcBorders>
              <w:top w:val="single" w:sz="4" w:space="0" w:color="auto"/>
              <w:left w:val="single" w:sz="4" w:space="0" w:color="auto"/>
              <w:bottom w:val="single" w:sz="4" w:space="0" w:color="auto"/>
              <w:right w:val="single" w:sz="4" w:space="0" w:color="auto"/>
            </w:tcBorders>
            <w:hideMark/>
          </w:tcPr>
          <w:p w:rsidR="00B91B35" w:rsidRDefault="00B91B35" w:rsidP="008D1EE4">
            <w:pPr>
              <w:adjustRightInd w:val="0"/>
              <w:ind w:left="400" w:hanging="400"/>
              <w:jc w:val="both"/>
              <w:rPr>
                <w:rFonts w:ascii="Arial" w:hAnsi="Arial" w:cs="Arial"/>
                <w:b/>
                <w:bCs/>
                <w:sz w:val="24"/>
                <w:szCs w:val="24"/>
              </w:rPr>
            </w:pPr>
            <w:r w:rsidRPr="00154E40">
              <w:rPr>
                <w:rFonts w:ascii="Arial" w:hAnsi="Arial" w:cs="Arial"/>
                <w:b/>
                <w:bCs/>
                <w:sz w:val="24"/>
                <w:szCs w:val="24"/>
              </w:rPr>
              <w:t xml:space="preserve">ENDEREÇO:                                                                                     </w:t>
            </w:r>
          </w:p>
          <w:p w:rsidR="00B91B35" w:rsidRPr="00154E40" w:rsidRDefault="00B91B35" w:rsidP="008D1EE4">
            <w:pPr>
              <w:adjustRightInd w:val="0"/>
              <w:ind w:left="400" w:hanging="400"/>
              <w:jc w:val="both"/>
              <w:rPr>
                <w:rFonts w:ascii="Arial" w:hAnsi="Arial" w:cs="Arial"/>
                <w:b/>
                <w:bCs/>
                <w:sz w:val="24"/>
                <w:szCs w:val="24"/>
              </w:rPr>
            </w:pPr>
            <w:r w:rsidRPr="00154E40">
              <w:rPr>
                <w:rFonts w:ascii="Arial" w:hAnsi="Arial" w:cs="Arial"/>
                <w:b/>
                <w:bCs/>
                <w:sz w:val="24"/>
                <w:szCs w:val="24"/>
              </w:rPr>
              <w:t xml:space="preserve"> CIDADE:                         /</w:t>
            </w:r>
          </w:p>
        </w:tc>
      </w:tr>
      <w:tr w:rsidR="00B91B35" w:rsidRPr="00154E40" w:rsidTr="00B91B35">
        <w:tc>
          <w:tcPr>
            <w:tcW w:w="9498" w:type="dxa"/>
            <w:tcBorders>
              <w:top w:val="single" w:sz="4" w:space="0" w:color="auto"/>
              <w:left w:val="single" w:sz="4" w:space="0" w:color="auto"/>
              <w:bottom w:val="single" w:sz="4" w:space="0" w:color="auto"/>
              <w:right w:val="single" w:sz="4" w:space="0" w:color="auto"/>
            </w:tcBorders>
            <w:hideMark/>
          </w:tcPr>
          <w:p w:rsidR="00B91B35" w:rsidRPr="00154E40" w:rsidRDefault="00B91B35" w:rsidP="008D1EE4">
            <w:pPr>
              <w:adjustRightInd w:val="0"/>
              <w:ind w:left="400" w:hanging="400"/>
              <w:jc w:val="both"/>
              <w:rPr>
                <w:rFonts w:ascii="Arial" w:hAnsi="Arial" w:cs="Arial"/>
                <w:b/>
                <w:bCs/>
                <w:sz w:val="24"/>
                <w:szCs w:val="24"/>
              </w:rPr>
            </w:pPr>
            <w:r w:rsidRPr="00154E40">
              <w:rPr>
                <w:rFonts w:ascii="Arial" w:hAnsi="Arial" w:cs="Arial"/>
                <w:b/>
                <w:bCs/>
                <w:sz w:val="24"/>
                <w:szCs w:val="24"/>
              </w:rPr>
              <w:t xml:space="preserve">TELEFONE:                    </w:t>
            </w:r>
            <w:r>
              <w:rPr>
                <w:rFonts w:ascii="Arial" w:hAnsi="Arial" w:cs="Arial"/>
                <w:b/>
                <w:bCs/>
                <w:sz w:val="24"/>
                <w:szCs w:val="24"/>
              </w:rPr>
              <w:t xml:space="preserve">                          </w:t>
            </w:r>
            <w:r w:rsidRPr="00154E40">
              <w:rPr>
                <w:rFonts w:ascii="Arial" w:hAnsi="Arial" w:cs="Arial"/>
                <w:b/>
                <w:bCs/>
                <w:sz w:val="24"/>
                <w:szCs w:val="24"/>
              </w:rPr>
              <w:t xml:space="preserve">    E-MAIL</w:t>
            </w:r>
          </w:p>
        </w:tc>
      </w:tr>
      <w:tr w:rsidR="00B91B35" w:rsidRPr="00154E40" w:rsidTr="00B91B35">
        <w:tc>
          <w:tcPr>
            <w:tcW w:w="9498" w:type="dxa"/>
            <w:tcBorders>
              <w:top w:val="single" w:sz="4" w:space="0" w:color="auto"/>
              <w:left w:val="single" w:sz="4" w:space="0" w:color="auto"/>
              <w:bottom w:val="single" w:sz="4" w:space="0" w:color="auto"/>
              <w:right w:val="single" w:sz="4" w:space="0" w:color="auto"/>
            </w:tcBorders>
            <w:hideMark/>
          </w:tcPr>
          <w:p w:rsidR="00B91B35" w:rsidRPr="00154E40" w:rsidRDefault="00B91B35" w:rsidP="008D1EE4">
            <w:pPr>
              <w:adjustRightInd w:val="0"/>
              <w:jc w:val="both"/>
              <w:rPr>
                <w:rFonts w:ascii="Arial" w:hAnsi="Arial" w:cs="Arial"/>
                <w:b/>
                <w:bCs/>
                <w:sz w:val="24"/>
                <w:szCs w:val="24"/>
              </w:rPr>
            </w:pPr>
            <w:r w:rsidRPr="00154E40">
              <w:rPr>
                <w:rFonts w:ascii="Arial" w:hAnsi="Arial" w:cs="Arial"/>
                <w:b/>
                <w:bCs/>
                <w:sz w:val="24"/>
                <w:szCs w:val="24"/>
              </w:rPr>
              <w:t xml:space="preserve">VALIDADE DA PROPOSTA:                                                            </w:t>
            </w:r>
          </w:p>
        </w:tc>
      </w:tr>
      <w:tr w:rsidR="00B91B35" w:rsidRPr="00154E40" w:rsidTr="00B91B35">
        <w:tc>
          <w:tcPr>
            <w:tcW w:w="9498" w:type="dxa"/>
            <w:tcBorders>
              <w:top w:val="single" w:sz="4" w:space="0" w:color="auto"/>
              <w:left w:val="single" w:sz="4" w:space="0" w:color="auto"/>
              <w:bottom w:val="single" w:sz="4" w:space="0" w:color="auto"/>
              <w:right w:val="single" w:sz="4" w:space="0" w:color="auto"/>
            </w:tcBorders>
            <w:hideMark/>
          </w:tcPr>
          <w:p w:rsidR="00B91B35" w:rsidRPr="00154E40" w:rsidRDefault="00B91B35" w:rsidP="008D1EE4">
            <w:pPr>
              <w:adjustRightInd w:val="0"/>
              <w:jc w:val="both"/>
              <w:rPr>
                <w:rFonts w:ascii="Arial" w:hAnsi="Arial" w:cs="Arial"/>
                <w:b/>
                <w:bCs/>
                <w:sz w:val="24"/>
                <w:szCs w:val="24"/>
              </w:rPr>
            </w:pPr>
            <w:r>
              <w:rPr>
                <w:rFonts w:ascii="Arial" w:hAnsi="Arial" w:cs="Arial"/>
                <w:b/>
                <w:bCs/>
                <w:sz w:val="24"/>
                <w:szCs w:val="24"/>
              </w:rPr>
              <w:t xml:space="preserve">CONTA </w:t>
            </w:r>
            <w:r w:rsidRPr="00154E40">
              <w:rPr>
                <w:rFonts w:ascii="Arial" w:hAnsi="Arial" w:cs="Arial"/>
                <w:b/>
                <w:bCs/>
                <w:sz w:val="24"/>
                <w:szCs w:val="24"/>
              </w:rPr>
              <w:t xml:space="preserve">P/ </w:t>
            </w:r>
            <w:proofErr w:type="gramStart"/>
            <w:r w:rsidRPr="00154E40">
              <w:rPr>
                <w:rFonts w:ascii="Arial" w:hAnsi="Arial" w:cs="Arial"/>
                <w:b/>
                <w:bCs/>
                <w:sz w:val="24"/>
                <w:szCs w:val="24"/>
              </w:rPr>
              <w:t>DEPOSITO</w:t>
            </w:r>
            <w:proofErr w:type="gramEnd"/>
            <w:r w:rsidRPr="00154E40">
              <w:rPr>
                <w:rFonts w:ascii="Arial" w:hAnsi="Arial" w:cs="Arial"/>
                <w:b/>
                <w:bCs/>
                <w:sz w:val="24"/>
                <w:szCs w:val="24"/>
              </w:rPr>
              <w:t xml:space="preserve">: BANCO:                               AGENCIA:                      CONTA CORRENTE:                       </w:t>
            </w:r>
          </w:p>
        </w:tc>
      </w:tr>
    </w:tbl>
    <w:p w:rsidR="00B91B35" w:rsidRDefault="00B91B35" w:rsidP="00B91B35"/>
    <w:p w:rsidR="00B91B35" w:rsidRDefault="00B91B35" w:rsidP="00B91B35"/>
    <w:tbl>
      <w:tblPr>
        <w:tblW w:w="9498" w:type="dxa"/>
        <w:tblInd w:w="-214" w:type="dxa"/>
        <w:tblCellMar>
          <w:left w:w="70" w:type="dxa"/>
          <w:right w:w="70" w:type="dxa"/>
        </w:tblCellMar>
        <w:tblLook w:val="04A0" w:firstRow="1" w:lastRow="0" w:firstColumn="1" w:lastColumn="0" w:noHBand="0" w:noVBand="1"/>
      </w:tblPr>
      <w:tblGrid>
        <w:gridCol w:w="993"/>
        <w:gridCol w:w="4253"/>
        <w:gridCol w:w="1984"/>
        <w:gridCol w:w="2268"/>
      </w:tblGrid>
      <w:tr w:rsidR="00B91B35" w:rsidRPr="000579ED" w:rsidTr="00B91B35">
        <w:trPr>
          <w:trHeight w:val="787"/>
        </w:trPr>
        <w:tc>
          <w:tcPr>
            <w:tcW w:w="993" w:type="dxa"/>
            <w:tcBorders>
              <w:top w:val="single" w:sz="4" w:space="0" w:color="auto"/>
              <w:left w:val="single" w:sz="4" w:space="0" w:color="auto"/>
              <w:bottom w:val="single" w:sz="4" w:space="0" w:color="auto"/>
              <w:right w:val="single" w:sz="4" w:space="0" w:color="auto"/>
            </w:tcBorders>
            <w:shd w:val="clear" w:color="auto" w:fill="BFBFBF"/>
            <w:vAlign w:val="center"/>
          </w:tcPr>
          <w:p w:rsidR="00B91B35" w:rsidRPr="000579ED" w:rsidRDefault="00B91B35" w:rsidP="008D1EE4">
            <w:pPr>
              <w:jc w:val="center"/>
              <w:rPr>
                <w:rFonts w:ascii="Arial" w:hAnsi="Arial" w:cs="Arial"/>
                <w:b/>
                <w:color w:val="000000"/>
                <w:lang w:val="en-US" w:eastAsia="en-US"/>
              </w:rPr>
            </w:pPr>
            <w:r w:rsidRPr="000579ED">
              <w:rPr>
                <w:rFonts w:ascii="Arial" w:hAnsi="Arial" w:cs="Arial"/>
                <w:b/>
                <w:color w:val="000000"/>
              </w:rPr>
              <w:t>ITEM</w:t>
            </w:r>
          </w:p>
        </w:tc>
        <w:tc>
          <w:tcPr>
            <w:tcW w:w="4253" w:type="dxa"/>
            <w:tcBorders>
              <w:top w:val="single" w:sz="4" w:space="0" w:color="auto"/>
              <w:left w:val="nil"/>
              <w:bottom w:val="single" w:sz="4" w:space="0" w:color="auto"/>
              <w:right w:val="single" w:sz="4" w:space="0" w:color="auto"/>
            </w:tcBorders>
            <w:shd w:val="clear" w:color="auto" w:fill="BFBFBF"/>
            <w:vAlign w:val="center"/>
          </w:tcPr>
          <w:p w:rsidR="00B91B35" w:rsidRPr="000579ED" w:rsidRDefault="00B91B35" w:rsidP="008D1EE4">
            <w:pPr>
              <w:jc w:val="center"/>
              <w:rPr>
                <w:rFonts w:ascii="Arial" w:hAnsi="Arial" w:cs="Arial"/>
                <w:b/>
                <w:color w:val="000000"/>
                <w:lang w:val="en-US" w:eastAsia="en-US"/>
              </w:rPr>
            </w:pPr>
            <w:r w:rsidRPr="000579ED">
              <w:rPr>
                <w:rFonts w:ascii="Arial" w:hAnsi="Arial" w:cs="Arial"/>
                <w:b/>
                <w:color w:val="000000"/>
              </w:rPr>
              <w:t>DESCRIÇÃO</w:t>
            </w:r>
          </w:p>
        </w:tc>
        <w:tc>
          <w:tcPr>
            <w:tcW w:w="1984" w:type="dxa"/>
            <w:tcBorders>
              <w:top w:val="single" w:sz="4" w:space="0" w:color="auto"/>
              <w:left w:val="nil"/>
              <w:bottom w:val="single" w:sz="4" w:space="0" w:color="auto"/>
              <w:right w:val="single" w:sz="4" w:space="0" w:color="auto"/>
            </w:tcBorders>
            <w:shd w:val="clear" w:color="auto" w:fill="BFBFBF"/>
            <w:vAlign w:val="center"/>
          </w:tcPr>
          <w:p w:rsidR="00B91B35" w:rsidRPr="000579ED" w:rsidRDefault="00B91B35" w:rsidP="008D1EE4">
            <w:pPr>
              <w:ind w:left="-70" w:right="-70"/>
              <w:jc w:val="center"/>
              <w:rPr>
                <w:rFonts w:ascii="Arial" w:hAnsi="Arial" w:cs="Arial"/>
                <w:b/>
                <w:color w:val="000000"/>
                <w:lang w:eastAsia="en-US"/>
              </w:rPr>
            </w:pPr>
            <w:r w:rsidRPr="000579ED">
              <w:rPr>
                <w:rFonts w:ascii="Arial" w:hAnsi="Arial" w:cs="Arial"/>
                <w:b/>
                <w:color w:val="000000"/>
              </w:rPr>
              <w:t>VALOR ESTIMADO</w:t>
            </w:r>
          </w:p>
        </w:tc>
        <w:tc>
          <w:tcPr>
            <w:tcW w:w="2268" w:type="dxa"/>
            <w:tcBorders>
              <w:top w:val="single" w:sz="4" w:space="0" w:color="auto"/>
              <w:bottom w:val="single" w:sz="4" w:space="0" w:color="auto"/>
              <w:right w:val="single" w:sz="4" w:space="0" w:color="auto"/>
            </w:tcBorders>
            <w:shd w:val="clear" w:color="auto" w:fill="BFBFBF"/>
            <w:vAlign w:val="center"/>
          </w:tcPr>
          <w:p w:rsidR="00B91B35" w:rsidRPr="000579ED" w:rsidRDefault="00B91B35" w:rsidP="008D1EE4">
            <w:pPr>
              <w:jc w:val="center"/>
              <w:rPr>
                <w:rFonts w:ascii="Arial" w:hAnsi="Arial" w:cs="Arial"/>
                <w:b/>
                <w:lang w:eastAsia="en-US"/>
              </w:rPr>
            </w:pPr>
            <w:r>
              <w:rPr>
                <w:rFonts w:ascii="Arial" w:hAnsi="Arial" w:cs="Arial"/>
                <w:b/>
              </w:rPr>
              <w:t>DESCONTO (Porcentagem) %</w:t>
            </w:r>
          </w:p>
        </w:tc>
      </w:tr>
      <w:tr w:rsidR="00B91B35" w:rsidRPr="000579ED" w:rsidTr="00B91B35">
        <w:trPr>
          <w:trHeight w:val="313"/>
        </w:trPr>
        <w:tc>
          <w:tcPr>
            <w:tcW w:w="993" w:type="dxa"/>
            <w:tcBorders>
              <w:top w:val="nil"/>
              <w:left w:val="single" w:sz="4" w:space="0" w:color="auto"/>
              <w:bottom w:val="single" w:sz="4" w:space="0" w:color="auto"/>
              <w:right w:val="single" w:sz="4" w:space="0" w:color="auto"/>
            </w:tcBorders>
            <w:shd w:val="clear" w:color="auto" w:fill="auto"/>
            <w:vAlign w:val="center"/>
          </w:tcPr>
          <w:p w:rsidR="00B91B35" w:rsidRPr="000579ED" w:rsidRDefault="00B91B35" w:rsidP="008D1EE4">
            <w:pPr>
              <w:jc w:val="center"/>
              <w:rPr>
                <w:rFonts w:ascii="Arial" w:hAnsi="Arial" w:cs="Arial"/>
                <w:b/>
              </w:rPr>
            </w:pPr>
            <w:r w:rsidRPr="000579ED">
              <w:rPr>
                <w:rFonts w:ascii="Arial" w:hAnsi="Arial" w:cs="Arial"/>
                <w:b/>
              </w:rPr>
              <w:t>01</w:t>
            </w:r>
          </w:p>
        </w:tc>
        <w:tc>
          <w:tcPr>
            <w:tcW w:w="4253" w:type="dxa"/>
            <w:tcBorders>
              <w:top w:val="nil"/>
              <w:left w:val="nil"/>
              <w:bottom w:val="single" w:sz="4" w:space="0" w:color="auto"/>
              <w:right w:val="single" w:sz="4" w:space="0" w:color="auto"/>
            </w:tcBorders>
            <w:shd w:val="clear" w:color="auto" w:fill="auto"/>
            <w:vAlign w:val="bottom"/>
          </w:tcPr>
          <w:p w:rsidR="00B91B35" w:rsidRPr="00A25024" w:rsidRDefault="00B91B35" w:rsidP="008D1EE4">
            <w:pPr>
              <w:jc w:val="both"/>
              <w:rPr>
                <w:rFonts w:ascii="Arial" w:eastAsia="Arial" w:hAnsi="Arial" w:cs="Arial"/>
              </w:rPr>
            </w:pPr>
            <w:r w:rsidRPr="00A25024">
              <w:rPr>
                <w:rFonts w:ascii="Arial" w:eastAsia="Arial" w:hAnsi="Arial" w:cs="Arial"/>
              </w:rPr>
              <w:t>MAIOR PERCENTUAL DE DESCONTO sobre o PREÇO DE FÁBRICA dos Medicamentos de REFERÊNCIA (NOVOS) constantes na Tabela CMED sem aplicação obrigatória do CAP.</w:t>
            </w:r>
          </w:p>
        </w:tc>
        <w:tc>
          <w:tcPr>
            <w:tcW w:w="1984" w:type="dxa"/>
            <w:tcBorders>
              <w:top w:val="nil"/>
              <w:left w:val="nil"/>
              <w:bottom w:val="single" w:sz="4" w:space="0" w:color="auto"/>
              <w:right w:val="single" w:sz="4" w:space="0" w:color="auto"/>
            </w:tcBorders>
            <w:shd w:val="clear" w:color="auto" w:fill="auto"/>
            <w:vAlign w:val="center"/>
          </w:tcPr>
          <w:p w:rsidR="00B91B35" w:rsidRPr="000579ED" w:rsidRDefault="00B91B35" w:rsidP="008D1EE4">
            <w:pPr>
              <w:pStyle w:val="Corpodetexto"/>
              <w:jc w:val="center"/>
              <w:rPr>
                <w:rFonts w:ascii="Arial" w:hAnsi="Arial" w:cs="Arial"/>
                <w:sz w:val="20"/>
                <w:szCs w:val="20"/>
              </w:rPr>
            </w:pPr>
            <w:r>
              <w:rPr>
                <w:rFonts w:ascii="Arial" w:hAnsi="Arial" w:cs="Arial"/>
                <w:sz w:val="20"/>
                <w:szCs w:val="20"/>
              </w:rPr>
              <w:t>R$ 60.000,00</w:t>
            </w:r>
          </w:p>
        </w:tc>
        <w:tc>
          <w:tcPr>
            <w:tcW w:w="2268" w:type="dxa"/>
            <w:tcBorders>
              <w:top w:val="single" w:sz="4" w:space="0" w:color="auto"/>
              <w:bottom w:val="single" w:sz="4" w:space="0" w:color="auto"/>
              <w:right w:val="single" w:sz="4" w:space="0" w:color="auto"/>
            </w:tcBorders>
            <w:shd w:val="clear" w:color="auto" w:fill="auto"/>
            <w:vAlign w:val="center"/>
          </w:tcPr>
          <w:p w:rsidR="00B91B35" w:rsidRPr="000579ED" w:rsidRDefault="00B91B35" w:rsidP="008D1EE4">
            <w:pPr>
              <w:jc w:val="center"/>
              <w:rPr>
                <w:rFonts w:ascii="Arial" w:hAnsi="Arial" w:cs="Arial"/>
                <w:b/>
                <w:bCs/>
                <w:color w:val="000000"/>
              </w:rPr>
            </w:pPr>
            <w:r>
              <w:rPr>
                <w:rFonts w:ascii="Arial" w:hAnsi="Arial" w:cs="Arial"/>
                <w:b/>
                <w:bCs/>
                <w:color w:val="000000"/>
              </w:rPr>
              <w:t>____</w:t>
            </w:r>
            <w:r w:rsidRPr="000579ED">
              <w:rPr>
                <w:rFonts w:ascii="Arial" w:hAnsi="Arial" w:cs="Arial"/>
                <w:b/>
                <w:bCs/>
                <w:color w:val="000000"/>
              </w:rPr>
              <w:t xml:space="preserve"> %</w:t>
            </w:r>
          </w:p>
        </w:tc>
      </w:tr>
      <w:tr w:rsidR="00B91B35" w:rsidRPr="000579ED" w:rsidTr="00B91B35">
        <w:trPr>
          <w:trHeight w:val="37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91B35" w:rsidRPr="000579ED" w:rsidRDefault="00B91B35" w:rsidP="008D1EE4">
            <w:pPr>
              <w:jc w:val="center"/>
              <w:rPr>
                <w:rFonts w:ascii="Arial" w:hAnsi="Arial" w:cs="Arial"/>
                <w:b/>
              </w:rPr>
            </w:pPr>
            <w:r w:rsidRPr="000579ED">
              <w:rPr>
                <w:rFonts w:ascii="Arial" w:hAnsi="Arial" w:cs="Arial"/>
                <w:b/>
              </w:rPr>
              <w:t>02</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B91B35" w:rsidRPr="00A25024" w:rsidRDefault="00B91B35" w:rsidP="008D1EE4">
            <w:pPr>
              <w:jc w:val="both"/>
              <w:rPr>
                <w:rFonts w:ascii="Arial" w:eastAsia="Arial" w:hAnsi="Arial" w:cs="Arial"/>
              </w:rPr>
            </w:pPr>
            <w:proofErr w:type="gramStart"/>
            <w:r w:rsidRPr="00A25024">
              <w:rPr>
                <w:rFonts w:ascii="Arial" w:eastAsia="Arial" w:hAnsi="Arial" w:cs="Arial"/>
              </w:rPr>
              <w:t>MAIOR PERCENTUAL DE DESCONTO sobre o PREÇO DE FÁBRICA dos Medicamentos de GENÉRICOS constantes na Tabela CMED sem aplicação obrigatória do CAP)</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91B35" w:rsidRPr="000579ED" w:rsidRDefault="00B91B35" w:rsidP="008D1EE4">
            <w:pPr>
              <w:jc w:val="center"/>
              <w:rPr>
                <w:rFonts w:ascii="Arial" w:hAnsi="Arial" w:cs="Arial"/>
                <w:b/>
              </w:rPr>
            </w:pPr>
            <w:r>
              <w:rPr>
                <w:rFonts w:ascii="Arial" w:hAnsi="Arial" w:cs="Arial"/>
                <w:b/>
              </w:rPr>
              <w:t>R$ 90.000,00</w:t>
            </w:r>
          </w:p>
        </w:tc>
        <w:tc>
          <w:tcPr>
            <w:tcW w:w="2268" w:type="dxa"/>
            <w:tcBorders>
              <w:top w:val="single" w:sz="4" w:space="0" w:color="auto"/>
              <w:bottom w:val="single" w:sz="4" w:space="0" w:color="auto"/>
              <w:right w:val="single" w:sz="4" w:space="0" w:color="auto"/>
            </w:tcBorders>
            <w:shd w:val="clear" w:color="auto" w:fill="auto"/>
            <w:vAlign w:val="center"/>
          </w:tcPr>
          <w:p w:rsidR="00B91B35" w:rsidRPr="000579ED" w:rsidRDefault="00B91B35" w:rsidP="008D1EE4">
            <w:pPr>
              <w:jc w:val="center"/>
              <w:rPr>
                <w:rFonts w:ascii="Arial" w:hAnsi="Arial" w:cs="Arial"/>
                <w:b/>
                <w:bCs/>
                <w:color w:val="000000"/>
              </w:rPr>
            </w:pPr>
            <w:r>
              <w:rPr>
                <w:rFonts w:ascii="Arial" w:hAnsi="Arial" w:cs="Arial"/>
                <w:b/>
                <w:bCs/>
                <w:color w:val="000000"/>
              </w:rPr>
              <w:t>____ %</w:t>
            </w:r>
          </w:p>
        </w:tc>
      </w:tr>
      <w:tr w:rsidR="00B91B35" w:rsidRPr="000579ED" w:rsidTr="00B91B35">
        <w:trPr>
          <w:trHeight w:val="554"/>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91B35" w:rsidRPr="000579ED" w:rsidRDefault="00B91B35" w:rsidP="008D1EE4">
            <w:pPr>
              <w:jc w:val="center"/>
              <w:rPr>
                <w:rFonts w:ascii="Arial" w:hAnsi="Arial" w:cs="Arial"/>
                <w:b/>
              </w:rPr>
            </w:pPr>
            <w:r w:rsidRPr="000579ED">
              <w:rPr>
                <w:rFonts w:ascii="Arial" w:hAnsi="Arial" w:cs="Arial"/>
                <w:b/>
              </w:rPr>
              <w:t>03</w:t>
            </w:r>
          </w:p>
        </w:tc>
        <w:tc>
          <w:tcPr>
            <w:tcW w:w="4253" w:type="dxa"/>
            <w:tcBorders>
              <w:top w:val="single" w:sz="4" w:space="0" w:color="auto"/>
              <w:left w:val="nil"/>
              <w:bottom w:val="single" w:sz="4" w:space="0" w:color="auto"/>
              <w:right w:val="single" w:sz="4" w:space="0" w:color="auto"/>
            </w:tcBorders>
            <w:shd w:val="clear" w:color="auto" w:fill="auto"/>
            <w:vAlign w:val="bottom"/>
          </w:tcPr>
          <w:p w:rsidR="00B91B35" w:rsidRPr="00A25024" w:rsidRDefault="00B91B35" w:rsidP="008D1EE4">
            <w:pPr>
              <w:jc w:val="both"/>
              <w:rPr>
                <w:rFonts w:ascii="Arial" w:eastAsia="Arial" w:hAnsi="Arial" w:cs="Arial"/>
              </w:rPr>
            </w:pPr>
            <w:r w:rsidRPr="00A25024">
              <w:rPr>
                <w:rFonts w:ascii="Arial" w:eastAsia="Arial" w:hAnsi="Arial" w:cs="Arial"/>
              </w:rPr>
              <w:t>MAIOR PERCENTUAL DE DESCONTO sobre o PREÇO DE FÁBRICA (PF) dos Medicamentos SIMILARES constantes na Tabela CMED sem aplicação obrigatória do CAP</w:t>
            </w:r>
          </w:p>
        </w:tc>
        <w:tc>
          <w:tcPr>
            <w:tcW w:w="1984" w:type="dxa"/>
            <w:tcBorders>
              <w:top w:val="single" w:sz="4" w:space="0" w:color="auto"/>
              <w:left w:val="nil"/>
              <w:bottom w:val="single" w:sz="4" w:space="0" w:color="auto"/>
              <w:right w:val="single" w:sz="4" w:space="0" w:color="auto"/>
            </w:tcBorders>
            <w:shd w:val="clear" w:color="auto" w:fill="auto"/>
            <w:vAlign w:val="center"/>
          </w:tcPr>
          <w:p w:rsidR="00B91B35" w:rsidRPr="000579ED" w:rsidRDefault="00B91B35" w:rsidP="008D1EE4">
            <w:pPr>
              <w:rPr>
                <w:rFonts w:ascii="Arial" w:hAnsi="Arial" w:cs="Arial"/>
                <w:b/>
              </w:rPr>
            </w:pPr>
            <w:r>
              <w:rPr>
                <w:rFonts w:ascii="Arial" w:hAnsi="Arial" w:cs="Arial"/>
                <w:b/>
              </w:rPr>
              <w:t xml:space="preserve">       R$ 90.000,00</w:t>
            </w:r>
          </w:p>
        </w:tc>
        <w:tc>
          <w:tcPr>
            <w:tcW w:w="2268" w:type="dxa"/>
            <w:tcBorders>
              <w:top w:val="single" w:sz="4" w:space="0" w:color="auto"/>
              <w:bottom w:val="single" w:sz="4" w:space="0" w:color="auto"/>
              <w:right w:val="single" w:sz="4" w:space="0" w:color="auto"/>
            </w:tcBorders>
            <w:shd w:val="clear" w:color="auto" w:fill="auto"/>
            <w:vAlign w:val="center"/>
          </w:tcPr>
          <w:p w:rsidR="00B91B35" w:rsidRPr="000579ED" w:rsidRDefault="00B91B35" w:rsidP="008D1EE4">
            <w:pPr>
              <w:jc w:val="center"/>
              <w:rPr>
                <w:rFonts w:ascii="Arial" w:hAnsi="Arial" w:cs="Arial"/>
                <w:b/>
                <w:bCs/>
                <w:color w:val="000000"/>
              </w:rPr>
            </w:pPr>
            <w:r>
              <w:rPr>
                <w:rFonts w:ascii="Arial" w:hAnsi="Arial" w:cs="Arial"/>
                <w:b/>
                <w:bCs/>
                <w:color w:val="000000"/>
              </w:rPr>
              <w:t>___%</w:t>
            </w:r>
          </w:p>
        </w:tc>
      </w:tr>
    </w:tbl>
    <w:p w:rsidR="00B91B35" w:rsidRPr="00B918C7" w:rsidRDefault="00B91B35" w:rsidP="00B91B35"/>
    <w:p w:rsidR="00B91B35" w:rsidRPr="00B918C7" w:rsidRDefault="00B91B35" w:rsidP="00B91B35">
      <w:pPr>
        <w:overflowPunct w:val="0"/>
        <w:adjustRightInd w:val="0"/>
        <w:ind w:left="-284" w:right="-1"/>
        <w:jc w:val="both"/>
        <w:textAlignment w:val="baseline"/>
        <w:rPr>
          <w:rFonts w:ascii="Arial" w:hAnsi="Arial" w:cs="Arial"/>
          <w:bCs/>
          <w:sz w:val="24"/>
          <w:szCs w:val="24"/>
        </w:rPr>
      </w:pPr>
      <w:r w:rsidRPr="00B918C7">
        <w:rPr>
          <w:rFonts w:ascii="Arial" w:eastAsia="Arial Unicode MS" w:hAnsi="Arial" w:cs="Arial"/>
          <w:sz w:val="24"/>
          <w:szCs w:val="24"/>
        </w:rPr>
        <w:t xml:space="preserve">Declaro que examinei, conheço e me submeto a todas as condições </w:t>
      </w:r>
      <w:proofErr w:type="gramStart"/>
      <w:r w:rsidRPr="00B918C7">
        <w:rPr>
          <w:rFonts w:ascii="Arial" w:eastAsia="Arial Unicode MS" w:hAnsi="Arial" w:cs="Arial"/>
          <w:sz w:val="24"/>
          <w:szCs w:val="24"/>
        </w:rPr>
        <w:t xml:space="preserve">contidas no Edital da presente Licitação modalidade </w:t>
      </w:r>
      <w:r w:rsidRPr="00B918C7">
        <w:rPr>
          <w:rFonts w:ascii="Arial" w:eastAsia="Arial Unicode MS" w:hAnsi="Arial" w:cs="Arial"/>
          <w:b/>
          <w:sz w:val="24"/>
          <w:szCs w:val="24"/>
        </w:rPr>
        <w:t>Pregão Presencial</w:t>
      </w:r>
      <w:proofErr w:type="gramEnd"/>
      <w:r w:rsidRPr="00B918C7">
        <w:rPr>
          <w:rFonts w:ascii="Arial" w:eastAsia="Arial Unicode MS" w:hAnsi="Arial" w:cs="Arial"/>
          <w:b/>
          <w:sz w:val="24"/>
          <w:szCs w:val="24"/>
        </w:rPr>
        <w:t xml:space="preserve"> nº </w:t>
      </w:r>
      <w:r>
        <w:rPr>
          <w:rFonts w:ascii="Arial" w:eastAsia="Arial Unicode MS" w:hAnsi="Arial" w:cs="Arial"/>
          <w:b/>
          <w:sz w:val="24"/>
          <w:szCs w:val="24"/>
        </w:rPr>
        <w:t>005/2022</w:t>
      </w:r>
      <w:r w:rsidRPr="00B918C7">
        <w:rPr>
          <w:rFonts w:ascii="Arial" w:eastAsia="Arial Unicode MS" w:hAnsi="Arial" w:cs="Arial"/>
          <w:sz w:val="24"/>
          <w:szCs w:val="24"/>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B91B35" w:rsidRPr="00154E40" w:rsidRDefault="00B91B35" w:rsidP="00B91B35">
      <w:pPr>
        <w:tabs>
          <w:tab w:val="left" w:pos="2835"/>
        </w:tabs>
        <w:overflowPunct w:val="0"/>
        <w:adjustRightInd w:val="0"/>
        <w:ind w:right="-141"/>
        <w:textAlignment w:val="baseline"/>
        <w:rPr>
          <w:rFonts w:ascii="Arial" w:hAnsi="Arial" w:cs="Arial"/>
          <w:b/>
          <w:bCs/>
          <w:sz w:val="24"/>
          <w:szCs w:val="24"/>
        </w:rPr>
      </w:pPr>
    </w:p>
    <w:p w:rsidR="00B91B35" w:rsidRDefault="00B91B35" w:rsidP="00B91B35">
      <w:pPr>
        <w:jc w:val="center"/>
        <w:rPr>
          <w:rFonts w:ascii="Arial" w:hAnsi="Arial" w:cs="Arial"/>
          <w:b/>
        </w:rPr>
      </w:pPr>
    </w:p>
    <w:p w:rsidR="00B91B35" w:rsidRPr="002C76AD" w:rsidRDefault="00B91B35" w:rsidP="00B91B35">
      <w:pPr>
        <w:jc w:val="center"/>
        <w:rPr>
          <w:rFonts w:ascii="Arial" w:hAnsi="Arial" w:cs="Arial"/>
          <w:b/>
        </w:rPr>
      </w:pPr>
      <w:r w:rsidRPr="002C76AD">
        <w:rPr>
          <w:rFonts w:ascii="Arial" w:hAnsi="Arial" w:cs="Arial"/>
          <w:b/>
        </w:rPr>
        <w:t>Local e Data</w:t>
      </w:r>
    </w:p>
    <w:p w:rsidR="00B91B35" w:rsidRPr="00154E40" w:rsidRDefault="00B91B35" w:rsidP="00B91B35">
      <w:pPr>
        <w:jc w:val="center"/>
        <w:rPr>
          <w:rFonts w:ascii="Arial" w:hAnsi="Arial" w:cs="Arial"/>
          <w:b/>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656C53F5" wp14:editId="07DDD4C5">
                <wp:simplePos x="0" y="0"/>
                <wp:positionH relativeFrom="column">
                  <wp:posOffset>-179705</wp:posOffset>
                </wp:positionH>
                <wp:positionV relativeFrom="paragraph">
                  <wp:posOffset>101600</wp:posOffset>
                </wp:positionV>
                <wp:extent cx="2552700" cy="1653540"/>
                <wp:effectExtent l="10795" t="6350" r="8255" b="6985"/>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653540"/>
                        </a:xfrm>
                        <a:prstGeom prst="rect">
                          <a:avLst/>
                        </a:prstGeom>
                        <a:solidFill>
                          <a:srgbClr val="FFFFFF"/>
                        </a:solidFill>
                        <a:ln w="9525">
                          <a:solidFill>
                            <a:srgbClr val="000000"/>
                          </a:solidFill>
                          <a:miter lim="800000"/>
                          <a:headEnd/>
                          <a:tailEnd/>
                        </a:ln>
                      </wps:spPr>
                      <wps:txbx>
                        <w:txbxContent>
                          <w:p w:rsidR="00B91B35" w:rsidRDefault="00B91B35" w:rsidP="00B91B35">
                            <w:pPr>
                              <w:rPr>
                                <w:rFonts w:ascii="Arial" w:hAnsi="Arial" w:cs="Arial"/>
                                <w:sz w:val="16"/>
                                <w:szCs w:val="16"/>
                              </w:rPr>
                            </w:pPr>
                            <w:r>
                              <w:rPr>
                                <w:rFonts w:ascii="Arial" w:hAnsi="Arial" w:cs="Arial"/>
                                <w:sz w:val="16"/>
                                <w:szCs w:val="16"/>
                              </w:rPr>
                              <w:t>CARIMBO DO CNPJ/MF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4.15pt;margin-top:8pt;width:201pt;height:13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">
                <v:textbox>
                  <w:txbxContent>
                    <w:p w:rsidR="00B91B35" w:rsidRDefault="00B91B35" w:rsidP="00B91B35">
                      <w:pPr>
                        <w:rPr>
                          <w:rFonts w:ascii="Arial" w:hAnsi="Arial" w:cs="Arial"/>
                          <w:sz w:val="16"/>
                          <w:szCs w:val="16"/>
                        </w:rPr>
                      </w:pPr>
                      <w:r>
                        <w:rPr>
                          <w:rFonts w:ascii="Arial" w:hAnsi="Arial" w:cs="Arial"/>
                          <w:sz w:val="16"/>
                          <w:szCs w:val="16"/>
                        </w:rPr>
                        <w:t>CARIMBO DO CNPJ/MF</w:t>
                      </w:r>
                    </w:p>
                  </w:txbxContent>
                </v:textbox>
              </v:shape>
            </w:pict>
          </mc:Fallback>
        </mc:AlternateContent>
      </w:r>
      <w:r w:rsidRPr="00154E40">
        <w:rPr>
          <w:rFonts w:ascii="Arial" w:hAnsi="Arial" w:cs="Arial"/>
          <w:b/>
          <w:sz w:val="24"/>
          <w:szCs w:val="24"/>
        </w:rPr>
        <w:t xml:space="preserve">                                                                                                        </w:t>
      </w:r>
    </w:p>
    <w:p w:rsidR="00B91B35" w:rsidRDefault="00B91B35" w:rsidP="00B91B35">
      <w:pPr>
        <w:tabs>
          <w:tab w:val="left" w:pos="7020"/>
        </w:tabs>
        <w:jc w:val="both"/>
        <w:rPr>
          <w:rFonts w:ascii="Arial" w:hAnsi="Arial" w:cs="Arial"/>
          <w:b/>
          <w:sz w:val="24"/>
          <w:szCs w:val="24"/>
        </w:rPr>
      </w:pPr>
    </w:p>
    <w:p w:rsidR="00B91B35" w:rsidRPr="00154E40" w:rsidRDefault="00B91B35" w:rsidP="00B91B35">
      <w:pPr>
        <w:tabs>
          <w:tab w:val="left" w:pos="7020"/>
        </w:tabs>
        <w:jc w:val="both"/>
        <w:rPr>
          <w:rFonts w:ascii="Arial" w:hAnsi="Arial" w:cs="Arial"/>
          <w:b/>
          <w:sz w:val="24"/>
          <w:szCs w:val="24"/>
        </w:rPr>
      </w:pPr>
    </w:p>
    <w:p w:rsidR="00B91B35" w:rsidRPr="00154E40" w:rsidRDefault="00B91B35" w:rsidP="00B91B35">
      <w:pPr>
        <w:jc w:val="right"/>
        <w:rPr>
          <w:rFonts w:ascii="Arial" w:hAnsi="Arial" w:cs="Arial"/>
          <w:b/>
          <w:sz w:val="24"/>
          <w:szCs w:val="24"/>
        </w:rPr>
      </w:pPr>
      <w:r w:rsidRPr="00154E40">
        <w:rPr>
          <w:rFonts w:ascii="Arial" w:hAnsi="Arial" w:cs="Arial"/>
          <w:b/>
          <w:sz w:val="24"/>
          <w:szCs w:val="24"/>
        </w:rPr>
        <w:t>______________________________________</w:t>
      </w:r>
    </w:p>
    <w:p w:rsidR="00B91B35" w:rsidRPr="00154E40" w:rsidRDefault="00B91B35" w:rsidP="00B91B35">
      <w:pPr>
        <w:jc w:val="right"/>
        <w:rPr>
          <w:rFonts w:ascii="Arial" w:hAnsi="Arial" w:cs="Arial"/>
          <w:b/>
          <w:sz w:val="24"/>
          <w:szCs w:val="24"/>
        </w:rPr>
      </w:pPr>
      <w:r w:rsidRPr="00154E40">
        <w:rPr>
          <w:rFonts w:ascii="Arial" w:hAnsi="Arial" w:cs="Arial"/>
          <w:b/>
          <w:sz w:val="24"/>
          <w:szCs w:val="24"/>
        </w:rPr>
        <w:t xml:space="preserve">   Representante da Empresa</w:t>
      </w:r>
    </w:p>
    <w:p w:rsidR="003A2189" w:rsidRDefault="003A2189"/>
    <w:sectPr w:rsidR="003A2189" w:rsidSect="00B91B35">
      <w:headerReference w:type="default" r:id="rId7"/>
      <w:pgSz w:w="11906" w:h="16838"/>
      <w:pgMar w:top="1417" w:right="991"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70B" w:rsidRDefault="003C070B" w:rsidP="00B91B35">
      <w:r>
        <w:separator/>
      </w:r>
    </w:p>
  </w:endnote>
  <w:endnote w:type="continuationSeparator" w:id="0">
    <w:p w:rsidR="003C070B" w:rsidRDefault="003C070B" w:rsidP="00B91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70B" w:rsidRDefault="003C070B" w:rsidP="00B91B35">
      <w:r>
        <w:separator/>
      </w:r>
    </w:p>
  </w:footnote>
  <w:footnote w:type="continuationSeparator" w:id="0">
    <w:p w:rsidR="003C070B" w:rsidRDefault="003C070B" w:rsidP="00B91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B35" w:rsidRPr="00AD5339" w:rsidRDefault="00B91B35" w:rsidP="00B91B35">
    <w:pPr>
      <w:pStyle w:val="Cabealho"/>
      <w:ind w:left="1560"/>
      <w:rPr>
        <w:rFonts w:ascii="Garamond" w:hAnsi="Garamond" w:cs="Tahoma"/>
        <w:b/>
        <w:bCs/>
        <w:sz w:val="28"/>
        <w:szCs w:val="28"/>
      </w:rPr>
    </w:pPr>
    <w:r>
      <w:rPr>
        <w:rFonts w:ascii="Garamond" w:hAnsi="Garamond"/>
        <w:b/>
        <w:noProof/>
        <w:sz w:val="28"/>
        <w:szCs w:val="28"/>
      </w:rPr>
      <w:drawing>
        <wp:anchor distT="0" distB="0" distL="114300" distR="114300" simplePos="0" relativeHeight="251661312" behindDoc="1" locked="0" layoutInCell="1" allowOverlap="1" wp14:anchorId="17A2A0F2" wp14:editId="550513CB">
          <wp:simplePos x="0" y="0"/>
          <wp:positionH relativeFrom="column">
            <wp:posOffset>-455930</wp:posOffset>
          </wp:positionH>
          <wp:positionV relativeFrom="paragraph">
            <wp:posOffset>-29210</wp:posOffset>
          </wp:positionV>
          <wp:extent cx="860425" cy="791845"/>
          <wp:effectExtent l="0" t="0" r="0" b="8255"/>
          <wp:wrapTight wrapText="bothSides">
            <wp:wrapPolygon edited="0">
              <wp:start x="0" y="0"/>
              <wp:lineTo x="0" y="21306"/>
              <wp:lineTo x="21042" y="21306"/>
              <wp:lineTo x="21042" y="0"/>
              <wp:lineTo x="0" y="0"/>
            </wp:wrapPolygon>
          </wp:wrapTight>
          <wp:docPr id="9" name="Imagem 9"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42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b/>
        <w:noProof/>
        <w:sz w:val="28"/>
        <w:szCs w:val="28"/>
      </w:rPr>
      <w:t xml:space="preserve">                  </w:t>
    </w:r>
    <w:r w:rsidRPr="00AD5339">
      <w:rPr>
        <w:rFonts w:ascii="Garamond" w:hAnsi="Garamond"/>
        <w:b/>
        <w:noProof/>
        <w:sz w:val="28"/>
        <w:szCs w:val="28"/>
      </w:rPr>
      <w:t>Estado de Mato Grosso do Sul</w:t>
    </w:r>
  </w:p>
  <w:p w:rsidR="00B91B35" w:rsidRPr="00AD5339" w:rsidRDefault="00B91B35" w:rsidP="00B91B35">
    <w:pPr>
      <w:pStyle w:val="Cabealho"/>
      <w:rPr>
        <w:rFonts w:ascii="Garamond" w:hAnsi="Garamond" w:cs="Tahoma"/>
        <w:b/>
        <w:bCs/>
        <w:sz w:val="28"/>
        <w:szCs w:val="28"/>
      </w:rPr>
    </w:pPr>
    <w:r>
      <w:rPr>
        <w:rFonts w:ascii="Garamond" w:hAnsi="Garamond" w:cs="Tahoma"/>
        <w:b/>
        <w:bCs/>
        <w:sz w:val="28"/>
        <w:szCs w:val="28"/>
      </w:rPr>
      <w:t xml:space="preserve">                 PREFEITURA MUNICIPAL DE GLÓRIA DE DOURADOS</w:t>
    </w:r>
  </w:p>
  <w:p w:rsidR="00B91B35" w:rsidRPr="002A7E28" w:rsidRDefault="00B91B35" w:rsidP="00B91B35">
    <w:pPr>
      <w:ind w:left="1560"/>
      <w:rPr>
        <w:rFonts w:ascii="Tahoma" w:hAnsi="Tahoma" w:cs="Tahoma"/>
        <w:b/>
        <w:bCs/>
        <w:sz w:val="24"/>
        <w:szCs w:val="24"/>
      </w:rPr>
    </w:pPr>
    <w:r>
      <w:rPr>
        <w:rFonts w:ascii="Tahoma" w:hAnsi="Tahoma" w:cs="Tahoma"/>
        <w:b/>
        <w:bCs/>
        <w:sz w:val="24"/>
        <w:szCs w:val="24"/>
      </w:rPr>
      <w:t xml:space="preserve">             Rua Tancredo de Almeida Neves - CEAD</w:t>
    </w:r>
  </w:p>
  <w:p w:rsidR="00B91B35" w:rsidRPr="002A7E28" w:rsidRDefault="00B91B35" w:rsidP="00B91B35">
    <w:pPr>
      <w:ind w:left="1560"/>
      <w:jc w:val="center"/>
      <w:rPr>
        <w:rFonts w:ascii="Tahoma" w:hAnsi="Tahoma" w:cs="Tahoma"/>
        <w:b/>
        <w:bCs/>
        <w:sz w:val="24"/>
        <w:szCs w:val="24"/>
      </w:rPr>
    </w:pPr>
    <w:r>
      <w:rPr>
        <w:rFonts w:ascii="Tahoma" w:hAnsi="Tahoma" w:cs="Tahoma"/>
        <w:b/>
        <w:bCs/>
        <w:noProof/>
      </w:rPr>
      <mc:AlternateContent>
        <mc:Choice Requires="wps">
          <w:drawing>
            <wp:anchor distT="0" distB="0" distL="114300" distR="114300" simplePos="0" relativeHeight="251659264" behindDoc="0" locked="0" layoutInCell="1" allowOverlap="1" wp14:anchorId="3ED52F35" wp14:editId="1380E3A4">
              <wp:simplePos x="0" y="0"/>
              <wp:positionH relativeFrom="column">
                <wp:posOffset>822960</wp:posOffset>
              </wp:positionH>
              <wp:positionV relativeFrom="paragraph">
                <wp:posOffset>171450</wp:posOffset>
              </wp:positionV>
              <wp:extent cx="4572000" cy="0"/>
              <wp:effectExtent l="41910" t="38100" r="43815" b="3810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13.5pt" to="424.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" strokeweight="6pt">
              <v:stroke linestyle="thickBetweenThin"/>
            </v:line>
          </w:pict>
        </mc:Fallback>
      </mc:AlternateContent>
    </w:r>
  </w:p>
  <w:p w:rsidR="00B91B35" w:rsidRPr="00586108" w:rsidRDefault="00B91B35" w:rsidP="00B91B35">
    <w:pPr>
      <w:ind w:left="1560"/>
      <w:jc w:val="center"/>
      <w:rPr>
        <w:rFonts w:ascii="Tahoma" w:hAnsi="Tahoma" w:cs="Tahoma"/>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B35"/>
    <w:rsid w:val="003A2189"/>
    <w:rsid w:val="003C070B"/>
    <w:rsid w:val="00B91B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B35"/>
    <w:pPr>
      <w:autoSpaceDE w:val="0"/>
      <w:autoSpaceDN w:val="0"/>
      <w:spacing w:after="0" w:line="240" w:lineRule="auto"/>
    </w:pPr>
    <w:rPr>
      <w:rFonts w:ascii="Times New Roman" w:eastAsia="Times New Roman" w:hAnsi="Times New Roman" w:cs="Times New Roman"/>
      <w:sz w:val="20"/>
      <w:szCs w:val="20"/>
      <w:lang w:eastAsia="pt-BR"/>
    </w:rPr>
  </w:style>
  <w:style w:type="paragraph" w:styleId="Ttulo3">
    <w:name w:val="heading 3"/>
    <w:basedOn w:val="Normal"/>
    <w:next w:val="Normal"/>
    <w:link w:val="Ttulo3Char"/>
    <w:qFormat/>
    <w:rsid w:val="00B91B35"/>
    <w:pPr>
      <w:keepNext/>
      <w:autoSpaceDE/>
      <w:autoSpaceDN/>
      <w:spacing w:before="240" w:after="60"/>
      <w:outlineLvl w:val="2"/>
    </w:pPr>
    <w:rPr>
      <w:rFonts w:ascii="Arial" w:hAnsi="Arial"/>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B91B35"/>
    <w:rPr>
      <w:rFonts w:ascii="Arial" w:eastAsia="Times New Roman" w:hAnsi="Arial" w:cs="Times New Roman"/>
      <w:b/>
      <w:bCs/>
      <w:sz w:val="26"/>
      <w:szCs w:val="26"/>
      <w:lang w:val="x-none" w:eastAsia="x-none"/>
    </w:rPr>
  </w:style>
  <w:style w:type="paragraph" w:styleId="Corpodetexto">
    <w:name w:val="Body Text"/>
    <w:basedOn w:val="Normal"/>
    <w:link w:val="CorpodetextoChar"/>
    <w:qFormat/>
    <w:rsid w:val="00B91B35"/>
    <w:pPr>
      <w:widowControl w:val="0"/>
      <w:tabs>
        <w:tab w:val="left" w:pos="720"/>
      </w:tabs>
      <w:jc w:val="both"/>
    </w:pPr>
    <w:rPr>
      <w:b/>
      <w:bCs/>
      <w:sz w:val="28"/>
      <w:szCs w:val="28"/>
    </w:rPr>
  </w:style>
  <w:style w:type="character" w:customStyle="1" w:styleId="CorpodetextoChar">
    <w:name w:val="Corpo de texto Char"/>
    <w:basedOn w:val="Fontepargpadro"/>
    <w:link w:val="Corpodetexto"/>
    <w:rsid w:val="00B91B35"/>
    <w:rPr>
      <w:rFonts w:ascii="Times New Roman" w:eastAsia="Times New Roman" w:hAnsi="Times New Roman" w:cs="Times New Roman"/>
      <w:b/>
      <w:bCs/>
      <w:sz w:val="28"/>
      <w:szCs w:val="28"/>
      <w:lang w:eastAsia="pt-BR"/>
    </w:rPr>
  </w:style>
  <w:style w:type="paragraph" w:styleId="Cabealho">
    <w:name w:val="header"/>
    <w:aliases w:val="hd,he,Cabeçalho1"/>
    <w:basedOn w:val="Normal"/>
    <w:link w:val="CabealhoChar"/>
    <w:unhideWhenUsed/>
    <w:rsid w:val="00B91B35"/>
    <w:pPr>
      <w:tabs>
        <w:tab w:val="center" w:pos="4252"/>
        <w:tab w:val="right" w:pos="8504"/>
      </w:tabs>
    </w:pPr>
  </w:style>
  <w:style w:type="character" w:customStyle="1" w:styleId="CabealhoChar">
    <w:name w:val="Cabeçalho Char"/>
    <w:aliases w:val="hd Char,he Char,Cabeçalho1 Char"/>
    <w:basedOn w:val="Fontepargpadro"/>
    <w:link w:val="Cabealho"/>
    <w:uiPriority w:val="99"/>
    <w:rsid w:val="00B91B35"/>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B91B35"/>
    <w:pPr>
      <w:tabs>
        <w:tab w:val="center" w:pos="4252"/>
        <w:tab w:val="right" w:pos="8504"/>
      </w:tabs>
    </w:pPr>
  </w:style>
  <w:style w:type="character" w:customStyle="1" w:styleId="RodapChar">
    <w:name w:val="Rodapé Char"/>
    <w:basedOn w:val="Fontepargpadro"/>
    <w:link w:val="Rodap"/>
    <w:uiPriority w:val="99"/>
    <w:rsid w:val="00B91B35"/>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B35"/>
    <w:pPr>
      <w:autoSpaceDE w:val="0"/>
      <w:autoSpaceDN w:val="0"/>
      <w:spacing w:after="0" w:line="240" w:lineRule="auto"/>
    </w:pPr>
    <w:rPr>
      <w:rFonts w:ascii="Times New Roman" w:eastAsia="Times New Roman" w:hAnsi="Times New Roman" w:cs="Times New Roman"/>
      <w:sz w:val="20"/>
      <w:szCs w:val="20"/>
      <w:lang w:eastAsia="pt-BR"/>
    </w:rPr>
  </w:style>
  <w:style w:type="paragraph" w:styleId="Ttulo3">
    <w:name w:val="heading 3"/>
    <w:basedOn w:val="Normal"/>
    <w:next w:val="Normal"/>
    <w:link w:val="Ttulo3Char"/>
    <w:qFormat/>
    <w:rsid w:val="00B91B35"/>
    <w:pPr>
      <w:keepNext/>
      <w:autoSpaceDE/>
      <w:autoSpaceDN/>
      <w:spacing w:before="240" w:after="60"/>
      <w:outlineLvl w:val="2"/>
    </w:pPr>
    <w:rPr>
      <w:rFonts w:ascii="Arial" w:hAnsi="Arial"/>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B91B35"/>
    <w:rPr>
      <w:rFonts w:ascii="Arial" w:eastAsia="Times New Roman" w:hAnsi="Arial" w:cs="Times New Roman"/>
      <w:b/>
      <w:bCs/>
      <w:sz w:val="26"/>
      <w:szCs w:val="26"/>
      <w:lang w:val="x-none" w:eastAsia="x-none"/>
    </w:rPr>
  </w:style>
  <w:style w:type="paragraph" w:styleId="Corpodetexto">
    <w:name w:val="Body Text"/>
    <w:basedOn w:val="Normal"/>
    <w:link w:val="CorpodetextoChar"/>
    <w:qFormat/>
    <w:rsid w:val="00B91B35"/>
    <w:pPr>
      <w:widowControl w:val="0"/>
      <w:tabs>
        <w:tab w:val="left" w:pos="720"/>
      </w:tabs>
      <w:jc w:val="both"/>
    </w:pPr>
    <w:rPr>
      <w:b/>
      <w:bCs/>
      <w:sz w:val="28"/>
      <w:szCs w:val="28"/>
    </w:rPr>
  </w:style>
  <w:style w:type="character" w:customStyle="1" w:styleId="CorpodetextoChar">
    <w:name w:val="Corpo de texto Char"/>
    <w:basedOn w:val="Fontepargpadro"/>
    <w:link w:val="Corpodetexto"/>
    <w:rsid w:val="00B91B35"/>
    <w:rPr>
      <w:rFonts w:ascii="Times New Roman" w:eastAsia="Times New Roman" w:hAnsi="Times New Roman" w:cs="Times New Roman"/>
      <w:b/>
      <w:bCs/>
      <w:sz w:val="28"/>
      <w:szCs w:val="28"/>
      <w:lang w:eastAsia="pt-BR"/>
    </w:rPr>
  </w:style>
  <w:style w:type="paragraph" w:styleId="Cabealho">
    <w:name w:val="header"/>
    <w:aliases w:val="hd,he,Cabeçalho1"/>
    <w:basedOn w:val="Normal"/>
    <w:link w:val="CabealhoChar"/>
    <w:unhideWhenUsed/>
    <w:rsid w:val="00B91B35"/>
    <w:pPr>
      <w:tabs>
        <w:tab w:val="center" w:pos="4252"/>
        <w:tab w:val="right" w:pos="8504"/>
      </w:tabs>
    </w:pPr>
  </w:style>
  <w:style w:type="character" w:customStyle="1" w:styleId="CabealhoChar">
    <w:name w:val="Cabeçalho Char"/>
    <w:aliases w:val="hd Char,he Char,Cabeçalho1 Char"/>
    <w:basedOn w:val="Fontepargpadro"/>
    <w:link w:val="Cabealho"/>
    <w:uiPriority w:val="99"/>
    <w:rsid w:val="00B91B35"/>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B91B35"/>
    <w:pPr>
      <w:tabs>
        <w:tab w:val="center" w:pos="4252"/>
        <w:tab w:val="right" w:pos="8504"/>
      </w:tabs>
    </w:pPr>
  </w:style>
  <w:style w:type="character" w:customStyle="1" w:styleId="RodapChar">
    <w:name w:val="Rodapé Char"/>
    <w:basedOn w:val="Fontepargpadro"/>
    <w:link w:val="Rodap"/>
    <w:uiPriority w:val="99"/>
    <w:rsid w:val="00B91B35"/>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315</Words>
  <Characters>1701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VICENTE</dc:creator>
  <cp:lastModifiedBy>VICENTE</cp:lastModifiedBy>
  <cp:revision>1</cp:revision>
  <dcterms:created xsi:type="dcterms:W3CDTF">2022-03-29T12:28:00Z</dcterms:created>
  <dcterms:modified xsi:type="dcterms:W3CDTF">2022-03-29T12:31:00Z</dcterms:modified>
</cp:coreProperties>
</file>